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0" w:type="dxa"/>
        <w:tblInd w:w="-851" w:type="dxa"/>
        <w:tblLook w:val="04A0" w:firstRow="1" w:lastRow="0" w:firstColumn="1" w:lastColumn="0" w:noHBand="0" w:noVBand="1"/>
      </w:tblPr>
      <w:tblGrid>
        <w:gridCol w:w="4395"/>
        <w:gridCol w:w="6235"/>
      </w:tblGrid>
      <w:tr w:rsidR="00981195" w:rsidRPr="0067161C" w:rsidTr="003F5D60">
        <w:tc>
          <w:tcPr>
            <w:tcW w:w="4395" w:type="dxa"/>
          </w:tcPr>
          <w:p w:rsidR="00981195" w:rsidRPr="0067161C" w:rsidRDefault="00981195" w:rsidP="003F5D60">
            <w:pPr>
              <w:spacing w:after="0" w:line="240" w:lineRule="auto"/>
              <w:jc w:val="center"/>
              <w:rPr>
                <w:rFonts w:ascii="Times New Roman" w:hAnsi="Times New Roman"/>
                <w:sz w:val="28"/>
                <w:szCs w:val="28"/>
              </w:rPr>
            </w:pPr>
            <w:r w:rsidRPr="0067161C">
              <w:rPr>
                <w:rFonts w:ascii="Times New Roman" w:hAnsi="Times New Roman"/>
                <w:color w:val="000000"/>
                <w:sz w:val="28"/>
                <w:szCs w:val="28"/>
              </w:rPr>
              <w:t xml:space="preserve">ĐẢNG BỘ </w:t>
            </w:r>
            <w:r w:rsidRPr="0067161C">
              <w:rPr>
                <w:rFonts w:ascii="Times New Roman" w:hAnsi="Times New Roman"/>
                <w:sz w:val="28"/>
                <w:szCs w:val="28"/>
              </w:rPr>
              <w:t xml:space="preserve">TRƯỜNG </w:t>
            </w:r>
            <w:r>
              <w:rPr>
                <w:rFonts w:ascii="Times New Roman" w:hAnsi="Times New Roman"/>
                <w:sz w:val="28"/>
                <w:szCs w:val="28"/>
              </w:rPr>
              <w:t>CAO ĐẲNG</w:t>
            </w:r>
          </w:p>
          <w:p w:rsidR="00981195" w:rsidRPr="0067161C" w:rsidRDefault="00981195" w:rsidP="003F5D60">
            <w:pPr>
              <w:spacing w:after="0" w:line="240" w:lineRule="auto"/>
              <w:jc w:val="center"/>
              <w:rPr>
                <w:rFonts w:ascii="Times New Roman" w:hAnsi="Times New Roman"/>
                <w:sz w:val="28"/>
                <w:szCs w:val="28"/>
              </w:rPr>
            </w:pPr>
            <w:r w:rsidRPr="0067161C">
              <w:rPr>
                <w:rFonts w:ascii="Times New Roman" w:hAnsi="Times New Roman"/>
                <w:sz w:val="28"/>
                <w:szCs w:val="28"/>
              </w:rPr>
              <w:t>LÝ TỰ TRỌNG TP. HCM</w:t>
            </w:r>
          </w:p>
          <w:p w:rsidR="00981195" w:rsidRPr="0067161C" w:rsidRDefault="00981195" w:rsidP="003F5D60">
            <w:pPr>
              <w:spacing w:after="0" w:line="240" w:lineRule="auto"/>
              <w:jc w:val="center"/>
              <w:rPr>
                <w:rFonts w:ascii="Times New Roman" w:hAnsi="Times New Roman"/>
                <w:bCs/>
                <w:color w:val="000000"/>
                <w:sz w:val="28"/>
                <w:szCs w:val="28"/>
              </w:rPr>
            </w:pPr>
            <w:r w:rsidRPr="0067161C">
              <w:rPr>
                <w:rFonts w:ascii="Times New Roman" w:hAnsi="Times New Roman"/>
                <w:b/>
                <w:bCs/>
                <w:color w:val="000000"/>
                <w:sz w:val="28"/>
                <w:szCs w:val="28"/>
              </w:rPr>
              <w:t xml:space="preserve">CHI BỘ </w:t>
            </w:r>
            <w:r w:rsidR="003F014F">
              <w:rPr>
                <w:rFonts w:ascii="Times New Roman" w:hAnsi="Times New Roman"/>
                <w:b/>
                <w:bCs/>
                <w:color w:val="000000"/>
                <w:sz w:val="28"/>
                <w:szCs w:val="28"/>
              </w:rPr>
              <w:t>SINH VIÊN</w:t>
            </w:r>
          </w:p>
          <w:p w:rsidR="00981195" w:rsidRPr="0067161C" w:rsidRDefault="00981195" w:rsidP="003F5D60">
            <w:pPr>
              <w:spacing w:after="0" w:line="240" w:lineRule="auto"/>
              <w:jc w:val="center"/>
              <w:rPr>
                <w:rFonts w:ascii="Times New Roman" w:hAnsi="Times New Roman"/>
                <w:color w:val="000000"/>
                <w:sz w:val="28"/>
                <w:szCs w:val="28"/>
              </w:rPr>
            </w:pPr>
            <w:r w:rsidRPr="0067161C">
              <w:rPr>
                <w:rFonts w:ascii="Times New Roman" w:hAnsi="Times New Roman"/>
                <w:color w:val="000000"/>
                <w:sz w:val="28"/>
                <w:szCs w:val="28"/>
              </w:rPr>
              <w:t>*</w:t>
            </w:r>
          </w:p>
        </w:tc>
        <w:tc>
          <w:tcPr>
            <w:tcW w:w="6235" w:type="dxa"/>
          </w:tcPr>
          <w:p w:rsidR="00981195" w:rsidRDefault="00981195" w:rsidP="003F5D60">
            <w:pPr>
              <w:spacing w:after="0" w:line="240" w:lineRule="auto"/>
              <w:jc w:val="center"/>
              <w:rPr>
                <w:rFonts w:ascii="Times New Roman" w:hAnsi="Times New Roman"/>
                <w:b/>
                <w:bCs/>
                <w:color w:val="000000"/>
                <w:sz w:val="32"/>
                <w:szCs w:val="32"/>
                <w:u w:val="single"/>
              </w:rPr>
            </w:pPr>
            <w:r w:rsidRPr="0067161C">
              <w:rPr>
                <w:rFonts w:ascii="Times New Roman" w:hAnsi="Times New Roman"/>
                <w:b/>
                <w:bCs/>
                <w:color w:val="000000"/>
                <w:sz w:val="32"/>
                <w:szCs w:val="32"/>
              </w:rPr>
              <w:t xml:space="preserve">        </w:t>
            </w:r>
            <w:r w:rsidRPr="0067161C">
              <w:rPr>
                <w:rFonts w:ascii="Times New Roman" w:hAnsi="Times New Roman"/>
                <w:b/>
                <w:bCs/>
                <w:color w:val="000000"/>
                <w:sz w:val="32"/>
                <w:szCs w:val="32"/>
                <w:u w:val="single"/>
              </w:rPr>
              <w:t>ĐẢNG CỘNG SẢN VIỆT NAM</w:t>
            </w:r>
          </w:p>
          <w:p w:rsidR="00981195" w:rsidRPr="0067161C" w:rsidRDefault="00981195" w:rsidP="003F5D60">
            <w:pPr>
              <w:spacing w:after="0" w:line="240" w:lineRule="auto"/>
              <w:ind w:right="-528"/>
              <w:jc w:val="center"/>
              <w:rPr>
                <w:rFonts w:ascii="Times New Roman" w:hAnsi="Times New Roman"/>
                <w:color w:val="000000"/>
                <w:sz w:val="28"/>
                <w:szCs w:val="28"/>
              </w:rPr>
            </w:pPr>
            <w:r w:rsidRPr="0067161C">
              <w:rPr>
                <w:rFonts w:ascii="Times New Roman" w:hAnsi="Times New Roman"/>
                <w:i/>
                <w:iCs/>
                <w:color w:val="000000"/>
                <w:sz w:val="28"/>
                <w:szCs w:val="28"/>
              </w:rPr>
              <w:t xml:space="preserve">TP.Hồ Chí Minh, ngày </w:t>
            </w:r>
            <w:r w:rsidR="007272AD">
              <w:rPr>
                <w:rFonts w:ascii="Times New Roman" w:hAnsi="Times New Roman"/>
                <w:i/>
                <w:iCs/>
                <w:color w:val="000000"/>
                <w:sz w:val="28"/>
                <w:szCs w:val="28"/>
              </w:rPr>
              <w:t>16</w:t>
            </w:r>
            <w:r w:rsidRPr="00141D26">
              <w:rPr>
                <w:rFonts w:ascii="Times New Roman" w:hAnsi="Times New Roman"/>
                <w:i/>
                <w:iCs/>
                <w:color w:val="000000"/>
                <w:sz w:val="28"/>
                <w:szCs w:val="28"/>
              </w:rPr>
              <w:t xml:space="preserve">  tháng </w:t>
            </w:r>
            <w:r w:rsidR="007272AD">
              <w:rPr>
                <w:rFonts w:ascii="Times New Roman" w:hAnsi="Times New Roman"/>
                <w:i/>
                <w:iCs/>
                <w:color w:val="000000"/>
                <w:sz w:val="28"/>
                <w:szCs w:val="28"/>
              </w:rPr>
              <w:t>01</w:t>
            </w:r>
            <w:r w:rsidRPr="00141D26">
              <w:rPr>
                <w:rFonts w:ascii="Times New Roman" w:hAnsi="Times New Roman"/>
                <w:i/>
                <w:iCs/>
                <w:color w:val="000000"/>
                <w:sz w:val="28"/>
                <w:szCs w:val="28"/>
              </w:rPr>
              <w:t xml:space="preserve"> năm 2023</w:t>
            </w:r>
          </w:p>
          <w:p w:rsidR="00981195" w:rsidRDefault="00981195" w:rsidP="003F5D60">
            <w:pPr>
              <w:tabs>
                <w:tab w:val="center" w:pos="1920"/>
                <w:tab w:val="center" w:pos="6600"/>
              </w:tabs>
              <w:spacing w:after="0" w:line="240" w:lineRule="auto"/>
              <w:jc w:val="center"/>
              <w:rPr>
                <w:rFonts w:ascii="Times New Roman" w:hAnsi="Times New Roman"/>
                <w:sz w:val="26"/>
                <w:szCs w:val="26"/>
              </w:rPr>
            </w:pPr>
          </w:p>
          <w:p w:rsidR="00981195" w:rsidRPr="0067161C" w:rsidRDefault="00981195" w:rsidP="003F5D60">
            <w:pPr>
              <w:spacing w:after="0" w:line="240" w:lineRule="auto"/>
              <w:jc w:val="center"/>
              <w:rPr>
                <w:rFonts w:ascii="Times New Roman" w:hAnsi="Times New Roman"/>
                <w:color w:val="000000"/>
                <w:sz w:val="32"/>
                <w:szCs w:val="32"/>
              </w:rPr>
            </w:pPr>
          </w:p>
        </w:tc>
      </w:tr>
    </w:tbl>
    <w:p w:rsidR="00981195" w:rsidRDefault="00981195" w:rsidP="00981195">
      <w:pPr>
        <w:spacing w:after="0" w:line="240" w:lineRule="auto"/>
        <w:jc w:val="right"/>
        <w:rPr>
          <w:rFonts w:ascii="Times New Roman" w:hAnsi="Times New Roman"/>
          <w:sz w:val="26"/>
          <w:szCs w:val="26"/>
        </w:rPr>
      </w:pPr>
      <w:r w:rsidRPr="0067161C">
        <w:rPr>
          <w:color w:val="000000"/>
          <w:sz w:val="28"/>
          <w:szCs w:val="28"/>
        </w:rPr>
        <w:t> </w:t>
      </w:r>
      <w:r w:rsidRPr="0067161C">
        <w:rPr>
          <w:color w:val="000000"/>
          <w:sz w:val="28"/>
          <w:szCs w:val="28"/>
        </w:rPr>
        <w:tab/>
      </w:r>
      <w:r w:rsidRPr="0067161C">
        <w:rPr>
          <w:color w:val="000000"/>
          <w:sz w:val="28"/>
          <w:szCs w:val="28"/>
        </w:rPr>
        <w:tab/>
      </w:r>
      <w:r w:rsidRPr="0067161C">
        <w:rPr>
          <w:color w:val="000000"/>
          <w:sz w:val="28"/>
          <w:szCs w:val="28"/>
        </w:rPr>
        <w:tab/>
      </w:r>
      <w:r w:rsidRPr="0067161C">
        <w:rPr>
          <w:color w:val="000000"/>
          <w:sz w:val="28"/>
          <w:szCs w:val="28"/>
        </w:rPr>
        <w:tab/>
      </w:r>
    </w:p>
    <w:p w:rsidR="00981195" w:rsidRDefault="00981195" w:rsidP="00981195">
      <w:pPr>
        <w:keepNext/>
        <w:spacing w:after="0" w:line="240" w:lineRule="auto"/>
        <w:jc w:val="center"/>
        <w:outlineLvl w:val="0"/>
        <w:rPr>
          <w:rFonts w:ascii="Times New Roman" w:hAnsi="Times New Roman"/>
          <w:b/>
          <w:bCs/>
          <w:sz w:val="32"/>
          <w:szCs w:val="32"/>
        </w:rPr>
      </w:pPr>
      <w:r>
        <w:rPr>
          <w:rFonts w:ascii="Times New Roman" w:hAnsi="Times New Roman"/>
          <w:b/>
          <w:bCs/>
          <w:sz w:val="32"/>
          <w:szCs w:val="32"/>
        </w:rPr>
        <w:t xml:space="preserve">BÀI THU HOẠCH </w:t>
      </w:r>
    </w:p>
    <w:p w:rsidR="00981195" w:rsidRDefault="00981195" w:rsidP="00981195">
      <w:pPr>
        <w:keepNext/>
        <w:spacing w:after="0" w:line="240" w:lineRule="auto"/>
        <w:jc w:val="center"/>
        <w:outlineLvl w:val="0"/>
        <w:rPr>
          <w:rFonts w:ascii="Times New Roman" w:hAnsi="Times New Roman"/>
          <w:b/>
          <w:sz w:val="28"/>
          <w:szCs w:val="28"/>
        </w:rPr>
      </w:pPr>
    </w:p>
    <w:p w:rsidR="00981195" w:rsidRPr="00E15856" w:rsidRDefault="00981195" w:rsidP="00981195">
      <w:pPr>
        <w:tabs>
          <w:tab w:val="left" w:pos="2694"/>
        </w:tabs>
        <w:spacing w:after="0" w:line="360" w:lineRule="exact"/>
        <w:ind w:left="284"/>
        <w:jc w:val="both"/>
        <w:rPr>
          <w:rFonts w:ascii="Times New Roman" w:hAnsi="Times New Roman"/>
          <w:bCs/>
          <w:sz w:val="28"/>
          <w:szCs w:val="28"/>
        </w:rPr>
      </w:pPr>
      <w:r w:rsidRPr="0067161C">
        <w:rPr>
          <w:rFonts w:ascii="Times New Roman" w:hAnsi="Times New Roman"/>
          <w:sz w:val="28"/>
          <w:szCs w:val="28"/>
        </w:rPr>
        <w:t>- Họ và tên</w:t>
      </w:r>
      <w:r w:rsidRPr="00E15856">
        <w:rPr>
          <w:rFonts w:ascii="Times New Roman" w:hAnsi="Times New Roman"/>
          <w:sz w:val="28"/>
          <w:szCs w:val="28"/>
        </w:rPr>
        <w:t xml:space="preserve">: </w:t>
      </w:r>
      <w:r w:rsidR="00BE3D90">
        <w:rPr>
          <w:rFonts w:ascii="Times New Roman" w:eastAsia="Times New Roman" w:hAnsi="Times New Roman"/>
          <w:sz w:val="28"/>
          <w:szCs w:val="28"/>
        </w:rPr>
        <w:t>NGUYỄN THỊ NGỌC ANH</w:t>
      </w:r>
      <w:r>
        <w:rPr>
          <w:rFonts w:ascii="Times New Roman" w:eastAsia="Times New Roman" w:hAnsi="Times New Roman"/>
          <w:sz w:val="28"/>
          <w:szCs w:val="28"/>
        </w:rPr>
        <w:t xml:space="preserve"> </w:t>
      </w:r>
    </w:p>
    <w:p w:rsidR="00981195" w:rsidRPr="00FA1BF3" w:rsidRDefault="00981195" w:rsidP="00981195">
      <w:pPr>
        <w:tabs>
          <w:tab w:val="left" w:pos="2694"/>
          <w:tab w:val="left" w:pos="6237"/>
        </w:tabs>
        <w:spacing w:after="0" w:line="360" w:lineRule="exact"/>
        <w:ind w:left="284"/>
        <w:jc w:val="both"/>
        <w:rPr>
          <w:rFonts w:ascii="Times New Roman" w:hAnsi="Times New Roman"/>
          <w:sz w:val="28"/>
          <w:szCs w:val="28"/>
        </w:rPr>
      </w:pPr>
      <w:r w:rsidRPr="0067161C">
        <w:rPr>
          <w:rFonts w:ascii="Times New Roman" w:hAnsi="Times New Roman"/>
          <w:sz w:val="28"/>
          <w:szCs w:val="28"/>
        </w:rPr>
        <w:t>- Sinh ngày, tháng, năm</w:t>
      </w:r>
      <w:r w:rsidRPr="00FA1BF3">
        <w:rPr>
          <w:rFonts w:ascii="Times New Roman" w:hAnsi="Times New Roman"/>
          <w:sz w:val="28"/>
          <w:szCs w:val="28"/>
        </w:rPr>
        <w:t>:</w:t>
      </w:r>
      <w:r w:rsidR="00BE3D90">
        <w:rPr>
          <w:rFonts w:ascii="Times New Roman" w:hAnsi="Times New Roman"/>
          <w:sz w:val="28"/>
          <w:szCs w:val="28"/>
        </w:rPr>
        <w:t xml:space="preserve"> 29/09/1975</w:t>
      </w:r>
      <w:r w:rsidRPr="00FA1BF3">
        <w:rPr>
          <w:rFonts w:ascii="Times New Roman" w:hAnsi="Times New Roman"/>
          <w:bCs/>
          <w:sz w:val="28"/>
          <w:szCs w:val="28"/>
        </w:rPr>
        <w:tab/>
        <w:t>Giới tính :</w:t>
      </w:r>
      <w:r w:rsidRPr="00FA1BF3">
        <w:rPr>
          <w:rFonts w:ascii="Times New Roman" w:hAnsi="Times New Roman"/>
          <w:b/>
          <w:bCs/>
          <w:sz w:val="28"/>
          <w:szCs w:val="28"/>
        </w:rPr>
        <w:t xml:space="preserve"> </w:t>
      </w:r>
      <w:r w:rsidRPr="00FA1BF3">
        <w:rPr>
          <w:rFonts w:ascii="Times New Roman" w:hAnsi="Times New Roman"/>
          <w:bCs/>
          <w:sz w:val="28"/>
          <w:szCs w:val="28"/>
        </w:rPr>
        <w:t>Nữ</w:t>
      </w:r>
    </w:p>
    <w:p w:rsidR="00981195" w:rsidRPr="0067161C" w:rsidRDefault="00981195" w:rsidP="00981195">
      <w:pPr>
        <w:tabs>
          <w:tab w:val="left" w:pos="2694"/>
        </w:tabs>
        <w:spacing w:after="0" w:line="360" w:lineRule="exact"/>
        <w:ind w:left="284"/>
        <w:jc w:val="both"/>
        <w:rPr>
          <w:rFonts w:ascii="Times New Roman" w:hAnsi="Times New Roman"/>
          <w:sz w:val="28"/>
          <w:szCs w:val="28"/>
        </w:rPr>
      </w:pPr>
      <w:r w:rsidRPr="00FA1BF3">
        <w:rPr>
          <w:rFonts w:ascii="Times New Roman" w:hAnsi="Times New Roman"/>
          <w:sz w:val="28"/>
          <w:szCs w:val="28"/>
        </w:rPr>
        <w:t>- Đơn vị công tác: Phòng</w:t>
      </w:r>
      <w:r w:rsidR="00F633DD" w:rsidRPr="00FA1BF3">
        <w:rPr>
          <w:rFonts w:ascii="Times New Roman" w:hAnsi="Times New Roman"/>
          <w:sz w:val="28"/>
          <w:szCs w:val="28"/>
        </w:rPr>
        <w:t xml:space="preserve"> (Khoa, Trung tâm)</w:t>
      </w:r>
      <w:r w:rsidR="00BE3D90">
        <w:rPr>
          <w:rFonts w:ascii="Times New Roman" w:hAnsi="Times New Roman"/>
          <w:sz w:val="28"/>
          <w:szCs w:val="28"/>
        </w:rPr>
        <w:t xml:space="preserve">: Phòng TTGD-CTS </w:t>
      </w:r>
      <w:r w:rsidRPr="00FA1BF3">
        <w:rPr>
          <w:rFonts w:ascii="Times New Roman" w:hAnsi="Times New Roman"/>
          <w:sz w:val="28"/>
          <w:szCs w:val="28"/>
        </w:rPr>
        <w:t xml:space="preserve">trực thuộc chi bộ </w:t>
      </w:r>
      <w:r w:rsidR="00BE3D90">
        <w:rPr>
          <w:rFonts w:ascii="Times New Roman" w:hAnsi="Times New Roman"/>
          <w:sz w:val="28"/>
          <w:szCs w:val="28"/>
        </w:rPr>
        <w:t>Sinh viên-</w:t>
      </w:r>
      <w:r w:rsidRPr="00FA1BF3">
        <w:rPr>
          <w:rFonts w:ascii="Times New Roman" w:hAnsi="Times New Roman"/>
          <w:sz w:val="28"/>
          <w:szCs w:val="28"/>
        </w:rPr>
        <w:t xml:space="preserve"> thuộc Đảng bộ Trường CĐ Lý Tự Trọng TP.HCM quản lý</w:t>
      </w:r>
    </w:p>
    <w:p w:rsidR="00981195" w:rsidRPr="0067161C" w:rsidRDefault="00981195" w:rsidP="003F014F">
      <w:pPr>
        <w:spacing w:after="0" w:line="360" w:lineRule="exact"/>
        <w:rPr>
          <w:rFonts w:ascii="Times New Roman" w:eastAsia="Times New Roman" w:hAnsi="Times New Roman"/>
          <w:b/>
          <w:sz w:val="28"/>
          <w:szCs w:val="28"/>
        </w:rPr>
      </w:pPr>
    </w:p>
    <w:p w:rsidR="00981195" w:rsidRDefault="00981195" w:rsidP="00981195">
      <w:pPr>
        <w:spacing w:after="0" w:line="360" w:lineRule="exact"/>
        <w:ind w:firstLine="425"/>
        <w:jc w:val="both"/>
        <w:rPr>
          <w:rFonts w:ascii="Times New Roman" w:eastAsia="Times New Roman" w:hAnsi="Times New Roman"/>
          <w:i/>
          <w:sz w:val="28"/>
          <w:szCs w:val="28"/>
        </w:rPr>
      </w:pPr>
      <w:r w:rsidRPr="00242295">
        <w:rPr>
          <w:rFonts w:ascii="Times New Roman" w:eastAsia="Times New Roman" w:hAnsi="Times New Roman"/>
          <w:i/>
          <w:sz w:val="28"/>
          <w:szCs w:val="28"/>
        </w:rPr>
        <w:t>“Qua học tập các văn kiện Hội nghị lần thứ sáu Ban Chấp hành Trung ương Đảng khóa XIII,  đồng chí tâm đắc nhất chuyên đề nào hãy nêu nội dung cơ bản của chuyên đề ấy. Liên hệ với chức trách nhiệm vụ của bản thân và đề ra phương hướng phấn đấu trong năm 2023.”</w:t>
      </w:r>
    </w:p>
    <w:p w:rsidR="00981195" w:rsidRPr="0067161C" w:rsidRDefault="00981195" w:rsidP="00981195">
      <w:pPr>
        <w:spacing w:after="0" w:line="360" w:lineRule="exact"/>
        <w:ind w:firstLine="425"/>
        <w:jc w:val="both"/>
        <w:rPr>
          <w:rFonts w:ascii="Times New Roman" w:eastAsia="Times New Roman" w:hAnsi="Times New Roman"/>
          <w:i/>
          <w:sz w:val="28"/>
          <w:szCs w:val="28"/>
        </w:rPr>
      </w:pPr>
    </w:p>
    <w:p w:rsidR="00981195" w:rsidRDefault="00981195" w:rsidP="00981195">
      <w:pPr>
        <w:spacing w:after="0" w:line="360" w:lineRule="exact"/>
        <w:ind w:firstLine="425"/>
        <w:jc w:val="both"/>
        <w:rPr>
          <w:rFonts w:ascii="Times New Roman" w:eastAsia="Times New Roman" w:hAnsi="Times New Roman"/>
          <w:sz w:val="28"/>
          <w:szCs w:val="28"/>
        </w:rPr>
      </w:pPr>
      <w:r w:rsidRPr="0067161C">
        <w:rPr>
          <w:rFonts w:ascii="Times New Roman" w:eastAsia="Times New Roman" w:hAnsi="Times New Roman"/>
          <w:b/>
          <w:sz w:val="28"/>
          <w:szCs w:val="28"/>
        </w:rPr>
        <w:t>NỘI DUNG BÀI THU HOẠCH</w:t>
      </w:r>
      <w:r w:rsidRPr="0067161C">
        <w:rPr>
          <w:rFonts w:ascii="Times New Roman" w:eastAsia="Times New Roman" w:hAnsi="Times New Roman"/>
          <w:sz w:val="28"/>
          <w:szCs w:val="28"/>
        </w:rPr>
        <w:t xml:space="preserve"> </w:t>
      </w:r>
    </w:p>
    <w:p w:rsidR="00981195" w:rsidRPr="0067161C" w:rsidRDefault="00981195" w:rsidP="00981195">
      <w:pPr>
        <w:spacing w:after="0" w:line="360" w:lineRule="exact"/>
        <w:ind w:firstLine="425"/>
        <w:jc w:val="both"/>
        <w:rPr>
          <w:rFonts w:ascii="Times New Roman" w:eastAsia="Times New Roman" w:hAnsi="Times New Roman"/>
          <w:sz w:val="28"/>
          <w:szCs w:val="28"/>
        </w:rPr>
      </w:pPr>
      <w:bookmarkStart w:id="0" w:name="_GoBack"/>
      <w:bookmarkEnd w:id="0"/>
    </w:p>
    <w:p w:rsidR="003F6A69" w:rsidRPr="003F6A69" w:rsidRDefault="00981195" w:rsidP="003F6A69">
      <w:pPr>
        <w:spacing w:after="0" w:line="360" w:lineRule="exact"/>
        <w:jc w:val="both"/>
        <w:rPr>
          <w:rFonts w:ascii="Times New Roman" w:eastAsia="Times New Roman" w:hAnsi="Times New Roman"/>
          <w:i/>
          <w:sz w:val="28"/>
          <w:szCs w:val="28"/>
        </w:rPr>
      </w:pPr>
      <w:r w:rsidRPr="00242295">
        <w:rPr>
          <w:rFonts w:ascii="Times New Roman" w:eastAsia="Times New Roman" w:hAnsi="Times New Roman"/>
          <w:i/>
          <w:sz w:val="28"/>
          <w:szCs w:val="28"/>
        </w:rPr>
        <w:t>Qua học tập các văn kiện Hội nghị lần thứ sáu Ban Chấp h</w:t>
      </w:r>
      <w:r>
        <w:rPr>
          <w:rFonts w:ascii="Times New Roman" w:eastAsia="Times New Roman" w:hAnsi="Times New Roman"/>
          <w:i/>
          <w:sz w:val="28"/>
          <w:szCs w:val="28"/>
        </w:rPr>
        <w:t>ành Trung ương Đảng khóa XIII, bản thân</w:t>
      </w:r>
      <w:r w:rsidRPr="00242295">
        <w:rPr>
          <w:rFonts w:ascii="Times New Roman" w:eastAsia="Times New Roman" w:hAnsi="Times New Roman"/>
          <w:i/>
          <w:sz w:val="28"/>
          <w:szCs w:val="28"/>
        </w:rPr>
        <w:t xml:space="preserve"> tâm đắc nhất chuyên đề </w:t>
      </w:r>
      <w:r w:rsidR="003F6A69">
        <w:rPr>
          <w:rFonts w:ascii="Times New Roman" w:eastAsia="Times New Roman" w:hAnsi="Times New Roman"/>
          <w:i/>
          <w:sz w:val="28"/>
          <w:szCs w:val="28"/>
        </w:rPr>
        <w:t xml:space="preserve">số 3: </w:t>
      </w:r>
      <w:r w:rsidR="003F6A69" w:rsidRPr="003F6A69">
        <w:rPr>
          <w:rFonts w:ascii="Times New Roman" w:eastAsia="Times New Roman" w:hAnsi="Times New Roman"/>
          <w:i/>
          <w:sz w:val="28"/>
          <w:szCs w:val="28"/>
        </w:rPr>
        <w:t>“</w:t>
      </w:r>
      <w:r w:rsidR="003F6A69" w:rsidRPr="003F6A69">
        <w:rPr>
          <w:rStyle w:val="Bodytext60"/>
          <w:rFonts w:eastAsia="Calibri"/>
          <w:b w:val="0"/>
          <w:bCs w:val="0"/>
          <w:sz w:val="28"/>
          <w:szCs w:val="28"/>
        </w:rPr>
        <w:t>Tiếp tục hoàn thiện hệ thống pháp luật và cơ chế tổ chức thực hiện pháp luật nghiêm minh, hiệu quả, bảo đảm yêu cầu phát triển đất nước nhanh và bền vững</w:t>
      </w:r>
      <w:r w:rsidR="003F6A69" w:rsidRPr="003F6A69">
        <w:rPr>
          <w:rStyle w:val="Bodytext60"/>
          <w:rFonts w:eastAsia="Calibri"/>
          <w:b w:val="0"/>
          <w:bCs w:val="0"/>
          <w:sz w:val="28"/>
          <w:szCs w:val="28"/>
          <w:lang w:val="en-US"/>
        </w:rPr>
        <w:t>”</w:t>
      </w:r>
    </w:p>
    <w:p w:rsidR="003F6A69" w:rsidRPr="003F6A69" w:rsidRDefault="003F6A69" w:rsidP="003F6A69">
      <w:pPr>
        <w:widowControl w:val="0"/>
        <w:numPr>
          <w:ilvl w:val="0"/>
          <w:numId w:val="1"/>
        </w:numPr>
        <w:tabs>
          <w:tab w:val="left" w:pos="638"/>
        </w:tabs>
        <w:spacing w:after="0" w:line="365" w:lineRule="exact"/>
        <w:ind w:firstLine="440"/>
        <w:jc w:val="both"/>
        <w:rPr>
          <w:sz w:val="28"/>
          <w:szCs w:val="28"/>
        </w:rPr>
      </w:pPr>
      <w:r w:rsidRPr="003F6A69">
        <w:rPr>
          <w:rStyle w:val="Bodytext20"/>
          <w:rFonts w:eastAsia="Calibri"/>
          <w:sz w:val="28"/>
          <w:szCs w:val="28"/>
        </w:rPr>
        <w:t>Xây dựng hệ thông pháp luật dân chủ, công bằng, nhân đạo, đầy đủ, kịp thời, đồng bộ, thống nhất, công khai, minh bạch, ổn định, khả thi, dễ tiếp cận, đủ khả năng điều ch</w:t>
      </w:r>
      <w:r w:rsidR="00371790">
        <w:rPr>
          <w:rStyle w:val="Bodytext20"/>
          <w:rFonts w:eastAsia="Calibri"/>
          <w:sz w:val="28"/>
          <w:szCs w:val="28"/>
          <w:lang w:val="en-US"/>
        </w:rPr>
        <w:t>ỉ</w:t>
      </w:r>
      <w:r w:rsidRPr="003F6A69">
        <w:rPr>
          <w:rStyle w:val="Bodytext20"/>
          <w:rFonts w:eastAsia="Calibri"/>
          <w:sz w:val="28"/>
          <w:szCs w:val="28"/>
        </w:rPr>
        <w:t xml:space="preserve">nh các quan hệ xã hội, lấy quyền và lợi ích hợp pháp, chính đáng của người dân, tổ chức, doanh nghiệp làm trung tâm, thúc đẩy đổi mới sáng tạo. Tập trung hoàn thiện hệ thông pháp luật trên tất cả các lĩnh vực, tháo gỡ kịp thời khó khăn, vướng mắc, khơi dậy, phát huy mọi tiềm năng và nguồn lực, tạo động lực mới cho phát triển nhanh và bền vững của đất nước. Nhất là: Hoàn thiện pháp luật về tổ chức, hoạt động của bộ máy nhà nước và hệ thông chính trị; phát huy dân chủ, bảo đảm, bảo vệ quyền con người, quyền công dân; thể chế kinh tế thị trường định hướng xã hội chủ nghĩa, mối quan hệ giữa Nhà nước, thị trường và xã hội; phát triển giáo dục - đào tạo, khoa học - công nghệ; phát triển nguồn nhân lực, thu hút, trọng dụng nhân tài; văn hóa, thông tin, truyền thông, thể thao, y tế, an sinh xã hộiphát triển kinh tế xanh, kinh tế số, kinh tế tuần hoàn; tư pháp, quốc phòng, an ninh quốc gia, trật tự, an toàn xã hội; </w:t>
      </w:r>
      <w:r w:rsidR="00E35C88">
        <w:rPr>
          <w:rStyle w:val="Bodytext20"/>
          <w:rFonts w:eastAsia="Calibri"/>
          <w:sz w:val="28"/>
          <w:szCs w:val="28"/>
          <w:lang w:val="en-US"/>
        </w:rPr>
        <w:t>đối</w:t>
      </w:r>
      <w:r w:rsidRPr="003F6A69">
        <w:rPr>
          <w:rStyle w:val="Bodytext20"/>
          <w:rFonts w:eastAsia="Calibri"/>
          <w:sz w:val="28"/>
          <w:szCs w:val="28"/>
        </w:rPr>
        <w:t xml:space="preserve"> ngoại và hội nhập quốc tế.</w:t>
      </w:r>
    </w:p>
    <w:p w:rsidR="003F6A69" w:rsidRPr="003F6A69" w:rsidRDefault="003F6A69" w:rsidP="00E35C88">
      <w:pPr>
        <w:spacing w:line="370" w:lineRule="exact"/>
        <w:ind w:firstLine="440"/>
        <w:jc w:val="both"/>
        <w:rPr>
          <w:sz w:val="28"/>
          <w:szCs w:val="28"/>
        </w:rPr>
      </w:pPr>
      <w:r w:rsidRPr="003F6A69">
        <w:rPr>
          <w:rStyle w:val="Bodytext20"/>
          <w:rFonts w:eastAsia="Calibri"/>
          <w:sz w:val="28"/>
          <w:szCs w:val="28"/>
        </w:rPr>
        <w:t xml:space="preserve">- Tiếp tục đổi mối, hoàn thiện quy trình xây dựng pháp luật, bảo đảm chuyên nghiệp, khoa học, kịp thời, khả thi, hiệu quả. Quy định rõ hơn quy trình xây dựng chính sách, phân định rõ quy trình lập pháp và quy trình xây dựng văn bản dưới </w:t>
      </w:r>
      <w:r w:rsidRPr="003F6A69">
        <w:rPr>
          <w:rStyle w:val="Bodytext20"/>
          <w:rFonts w:eastAsia="Calibri"/>
          <w:sz w:val="28"/>
          <w:szCs w:val="28"/>
        </w:rPr>
        <w:lastRenderedPageBreak/>
        <w:t>luậ</w:t>
      </w:r>
      <w:r w:rsidR="00E35C88">
        <w:rPr>
          <w:rStyle w:val="Bodytext20"/>
          <w:rFonts w:eastAsia="Calibri"/>
          <w:sz w:val="28"/>
          <w:szCs w:val="28"/>
        </w:rPr>
        <w:t>t, p</w:t>
      </w:r>
      <w:r w:rsidRPr="003F6A69">
        <w:rPr>
          <w:rStyle w:val="Bodytext20"/>
          <w:rFonts w:eastAsia="Calibri"/>
          <w:sz w:val="28"/>
          <w:szCs w:val="28"/>
        </w:rPr>
        <w:t xml:space="preserve">hát huy tính năng động, sáng tạo, tích cực, vai trò, trách nhiệm của các chủ thể, đặc biệt là Chính phủ trong quy trình lập pháp. Phát huy vai trò của Mặt trận Tổ quốc Việt Nam, các tổ chức chính trị - xã hội, Nhân dân và các chuyên gia, nhà khoa học tham gia xây dựng pháp luật. Hoàn thiện cơ chế phản biện xã hội, giải trình và tiếp thu ý kiến của Nhân </w:t>
      </w:r>
      <w:r w:rsidR="00E35C88">
        <w:rPr>
          <w:rStyle w:val="Bodytext20"/>
          <w:rFonts w:eastAsia="Calibri"/>
          <w:sz w:val="28"/>
          <w:szCs w:val="28"/>
        </w:rPr>
        <w:t>dân đôí</w:t>
      </w:r>
      <w:r w:rsidRPr="003F6A69">
        <w:rPr>
          <w:rStyle w:val="Bodytext20"/>
          <w:rFonts w:eastAsia="Calibri"/>
          <w:sz w:val="28"/>
          <w:szCs w:val="28"/>
        </w:rPr>
        <w:t xml:space="preserve"> với dự thảo văn bản quy phạm pháp luật, Bảo đảm đồng bộ, kịp thời trong xây dựng chính sách, pháp luật giữa Quốc hội với Chính phủ, giữ</w:t>
      </w:r>
      <w:r w:rsidR="00E35C88">
        <w:rPr>
          <w:rStyle w:val="Bodytext20"/>
          <w:rFonts w:eastAsia="Calibri"/>
          <w:sz w:val="28"/>
          <w:szCs w:val="28"/>
        </w:rPr>
        <w:t xml:space="preserve">a các </w:t>
      </w:r>
      <w:r w:rsidR="00E35C88">
        <w:rPr>
          <w:rStyle w:val="Bodytext20"/>
          <w:rFonts w:eastAsia="Calibri"/>
          <w:sz w:val="28"/>
          <w:szCs w:val="28"/>
          <w:lang w:val="en-US"/>
        </w:rPr>
        <w:t>B</w:t>
      </w:r>
      <w:r w:rsidRPr="003F6A69">
        <w:rPr>
          <w:rStyle w:val="Bodytext20"/>
          <w:rFonts w:eastAsia="Calibri"/>
          <w:sz w:val="28"/>
          <w:szCs w:val="28"/>
        </w:rPr>
        <w:t>ộ, giữa Trung ương và đị</w:t>
      </w:r>
      <w:r w:rsidR="00E35C88">
        <w:rPr>
          <w:rStyle w:val="Bodytext20"/>
          <w:rFonts w:eastAsia="Calibri"/>
          <w:sz w:val="28"/>
          <w:szCs w:val="28"/>
        </w:rPr>
        <w:t>a phương.</w:t>
      </w:r>
      <w:r w:rsidRPr="003F6A69">
        <w:rPr>
          <w:rStyle w:val="Bodytext20"/>
          <w:rFonts w:eastAsia="Calibri"/>
          <w:sz w:val="28"/>
          <w:szCs w:val="28"/>
        </w:rPr>
        <w:t xml:space="preserve"> Đa dạng hóa nguồn pháp luật, đề cao và coi trọng đạo luật, đơn giản hóa, giảm tầng nấc, loại hình văn bản trong hệ thống văn bản quy phạm pháp luật. Xác định đúng, rõ các cơ quan có thẩm quyền ban hành văn bản quy phạm pháp luật, hạn ch</w:t>
      </w:r>
      <w:r w:rsidR="00E35C88">
        <w:rPr>
          <w:rStyle w:val="Bodytext20"/>
          <w:rFonts w:eastAsia="Calibri"/>
          <w:sz w:val="28"/>
          <w:szCs w:val="28"/>
          <w:lang w:val="en-US"/>
        </w:rPr>
        <w:t>ế</w:t>
      </w:r>
      <w:r w:rsidRPr="003F6A69">
        <w:rPr>
          <w:rStyle w:val="Bodytext20"/>
          <w:rFonts w:eastAsia="Calibri"/>
          <w:sz w:val="28"/>
          <w:szCs w:val="28"/>
        </w:rPr>
        <w:t xml:space="preserve"> đến mức thấp nhất sử dụng hình thức pháp lệnh để ban hành quy phạm pháp luật; luật hóa đến mức tối đa những vấn đề quan trọng của đất nước thuộc thẩm quyền quyết định của Quốc hội. Tăng cường xây dựng các đạo luật có nội dung cụ thể, hiệu lực trực tiếp; khắc phục tình trạng luật thiếu tính ổn định, chậm ban hành văn bản quy định chi tiết, hướng dẫn thi hành. Tăng cường kiểm tra, giám sát, xử lý văn bản quy phạm pháp luật trái pháp luật; siết chặt kỷ luật, kỷ cương, đề cao trách nhiệm, nhất là trách nhiệm người đứng đầu, kiên quyết chống tiêu cực, “lợi ích nhóm” trong công tác xây dựng pháp luật.</w:t>
      </w:r>
    </w:p>
    <w:p w:rsidR="003F6A69" w:rsidRPr="003F6A69" w:rsidRDefault="003F6A69" w:rsidP="00E35C88">
      <w:pPr>
        <w:widowControl w:val="0"/>
        <w:numPr>
          <w:ilvl w:val="0"/>
          <w:numId w:val="1"/>
        </w:numPr>
        <w:tabs>
          <w:tab w:val="left" w:pos="625"/>
        </w:tabs>
        <w:spacing w:after="0" w:line="370" w:lineRule="exact"/>
        <w:ind w:firstLine="440"/>
        <w:jc w:val="both"/>
        <w:rPr>
          <w:sz w:val="28"/>
          <w:szCs w:val="28"/>
        </w:rPr>
      </w:pPr>
      <w:r w:rsidRPr="003F6A69">
        <w:rPr>
          <w:rStyle w:val="Bodytext20"/>
          <w:rFonts w:eastAsia="Calibri"/>
          <w:sz w:val="28"/>
          <w:szCs w:val="28"/>
        </w:rPr>
        <w:t>Tiếp tục đổi mới công tác phổ biến, giáo dục pháp luật. Xây dựng mạng lưới, nâng cao năng lực của hệ th</w:t>
      </w:r>
      <w:r w:rsidR="00E35C88">
        <w:rPr>
          <w:rStyle w:val="Bodytext20"/>
          <w:rFonts w:eastAsia="Calibri"/>
          <w:sz w:val="28"/>
          <w:szCs w:val="28"/>
          <w:lang w:val="en-US"/>
        </w:rPr>
        <w:t>ố</w:t>
      </w:r>
      <w:r w:rsidRPr="003F6A69">
        <w:rPr>
          <w:rStyle w:val="Bodytext20"/>
          <w:rFonts w:eastAsia="Calibri"/>
          <w:sz w:val="28"/>
          <w:szCs w:val="28"/>
        </w:rPr>
        <w:t>ng dịch vụ pháp lý, trợ giúp pháp lý và hỗ trợ pháp lý để người dân và doanh nghiệp dễ tiếp cận pháp luật. Đổi mới cơ chế thi hành pháp luật, gắn kết chặt chẽ giữa xây dựng pháp luật với thực hiện pháp luật, bảo đảm pháp luật được thực hiện công bằng, nghiêm minh, nhất quán, kịp thời, hiệu lực, hiệu quả. Xác định rõ trách nhiệm của tổ chức, cá nhân, nhất là trách nhiệm của người đứng đầu trong tổ chức thi hành pháp luật. Hoàn thiện các quy định về giải thích pháp luật. Tăng cường giám sát, kiểm tra, thanh tra, phát hiện và xử lý nghiêm minh, kịp thời các hành vi vi phạm pháp luật; tăng cường thi hành pháp luật trong các lĩnh vực quan trọng liên quan đến lợi ích thiết yếu của người dân; hoàn thiện cơ chế tiếp nhận, xử lý kịp th</w:t>
      </w:r>
      <w:r w:rsidR="00E35C88">
        <w:rPr>
          <w:rStyle w:val="Bodytext20"/>
          <w:rFonts w:eastAsia="Calibri"/>
          <w:sz w:val="28"/>
          <w:szCs w:val="28"/>
          <w:lang w:val="en-US"/>
        </w:rPr>
        <w:t>ờ</w:t>
      </w:r>
      <w:r w:rsidRPr="003F6A69">
        <w:rPr>
          <w:rStyle w:val="Bodytext20"/>
          <w:rFonts w:eastAsia="Calibri"/>
          <w:sz w:val="28"/>
          <w:szCs w:val="28"/>
        </w:rPr>
        <w:t>i, hiệu quả kiến nghị, phản ánh của người dân, doanh nghiệp.</w:t>
      </w:r>
    </w:p>
    <w:p w:rsidR="00981195" w:rsidRPr="00C4095F" w:rsidRDefault="003F6A69" w:rsidP="00E35C88">
      <w:pPr>
        <w:widowControl w:val="0"/>
        <w:numPr>
          <w:ilvl w:val="0"/>
          <w:numId w:val="1"/>
        </w:numPr>
        <w:tabs>
          <w:tab w:val="left" w:pos="630"/>
        </w:tabs>
        <w:spacing w:after="120" w:line="370" w:lineRule="exact"/>
        <w:ind w:firstLine="440"/>
        <w:jc w:val="both"/>
      </w:pPr>
      <w:r w:rsidRPr="003F6A69">
        <w:rPr>
          <w:rStyle w:val="Bodytext20"/>
          <w:rFonts w:eastAsia="Calibri"/>
          <w:sz w:val="28"/>
          <w:szCs w:val="28"/>
        </w:rPr>
        <w:t>Phát triển nguồn nhân lực pháp luật, hiện đại hóa phương thức, phương tiện xây dựng pháp luật và tổ chức thực hiện pháp luật, củng cô", kiện toàn tổ chức pháp chế, tổ chức làm công tác pháp luật; nâng cao năng lực, trình độ, bản lĩnh chính trị của đội ngũ cán bộ, công chức làm công tác xây dựng và thi hành pháp luật. Phát triển khoa học pháp lý, nâng cao chất lượng các cơ sở nghiên cứu và đào tạo pháp luật. Có cơ chế thích hợp bảo đảm và tăng cường nguồn lực đầu tư, đổi mới cơ chế phân bổ, sử dụng hiệu quả kinh phí xây dựng và thi hành pháp luật</w:t>
      </w:r>
      <w:r>
        <w:rPr>
          <w:rStyle w:val="Bodytext20"/>
          <w:rFonts w:eastAsia="Calibri"/>
        </w:rPr>
        <w:t>.</w:t>
      </w:r>
    </w:p>
    <w:p w:rsidR="00981195" w:rsidRPr="0067161C" w:rsidRDefault="00981195" w:rsidP="00981195">
      <w:pPr>
        <w:spacing w:after="0" w:line="360" w:lineRule="exact"/>
        <w:ind w:firstLine="425"/>
        <w:jc w:val="both"/>
        <w:rPr>
          <w:rFonts w:ascii="Times New Roman" w:eastAsia="Times New Roman" w:hAnsi="Times New Roman"/>
          <w:bCs/>
          <w:i/>
          <w:sz w:val="28"/>
          <w:szCs w:val="28"/>
        </w:rPr>
      </w:pPr>
      <w:r w:rsidRPr="0067161C">
        <w:rPr>
          <w:rFonts w:ascii="Times New Roman" w:eastAsia="Times New Roman" w:hAnsi="Times New Roman"/>
          <w:bCs/>
          <w:i/>
          <w:sz w:val="28"/>
          <w:szCs w:val="28"/>
        </w:rPr>
        <w:lastRenderedPageBreak/>
        <w:t>Liên hệ với chức trách nhiệm vụ của bản thân và đề ra phươ</w:t>
      </w:r>
      <w:r>
        <w:rPr>
          <w:rFonts w:ascii="Times New Roman" w:eastAsia="Times New Roman" w:hAnsi="Times New Roman"/>
          <w:bCs/>
          <w:i/>
          <w:sz w:val="28"/>
          <w:szCs w:val="28"/>
        </w:rPr>
        <w:t>ng h</w:t>
      </w:r>
      <w:r w:rsidR="00C16C9C">
        <w:rPr>
          <w:rFonts w:ascii="Times New Roman" w:eastAsia="Times New Roman" w:hAnsi="Times New Roman"/>
          <w:bCs/>
          <w:i/>
          <w:sz w:val="28"/>
          <w:szCs w:val="28"/>
        </w:rPr>
        <w:t>ướng phấn đấu trong năm 2023</w:t>
      </w:r>
      <w:r w:rsidRPr="0067161C">
        <w:rPr>
          <w:rFonts w:ascii="Times New Roman" w:eastAsia="Times New Roman" w:hAnsi="Times New Roman"/>
          <w:bCs/>
          <w:i/>
          <w:sz w:val="28"/>
          <w:szCs w:val="28"/>
        </w:rPr>
        <w:t>.”</w:t>
      </w:r>
    </w:p>
    <w:p w:rsidR="00981195" w:rsidRPr="00242295" w:rsidRDefault="00981195" w:rsidP="00981195">
      <w:pPr>
        <w:spacing w:after="0" w:line="360" w:lineRule="exact"/>
        <w:ind w:firstLine="425"/>
        <w:jc w:val="both"/>
        <w:rPr>
          <w:rFonts w:ascii="Times New Roman" w:eastAsia="Times New Roman" w:hAnsi="Times New Roman"/>
          <w:i/>
          <w:iCs/>
          <w:sz w:val="28"/>
          <w:szCs w:val="28"/>
        </w:rPr>
      </w:pPr>
      <w:r w:rsidRPr="00242295">
        <w:rPr>
          <w:rFonts w:ascii="Times New Roman" w:eastAsia="Times New Roman" w:hAnsi="Times New Roman"/>
          <w:i/>
          <w:iCs/>
          <w:sz w:val="28"/>
          <w:szCs w:val="28"/>
        </w:rPr>
        <w:t>Qua học tập các văn kiện Hội nghị lần thứ sáu Ban Chấp hành Trung ương Đảng khóa XIII</w:t>
      </w:r>
      <w:r>
        <w:rPr>
          <w:rFonts w:ascii="Times New Roman" w:eastAsia="Times New Roman" w:hAnsi="Times New Roman"/>
          <w:i/>
          <w:iCs/>
          <w:sz w:val="28"/>
          <w:szCs w:val="28"/>
        </w:rPr>
        <w:t>,</w:t>
      </w:r>
      <w:r w:rsidRPr="00242295">
        <w:rPr>
          <w:rFonts w:ascii="Times New Roman" w:eastAsia="Times New Roman" w:hAnsi="Times New Roman"/>
          <w:i/>
          <w:iCs/>
          <w:sz w:val="28"/>
          <w:szCs w:val="28"/>
        </w:rPr>
        <w:t xml:space="preserve"> </w:t>
      </w:r>
      <w:r w:rsidRPr="00242295">
        <w:rPr>
          <w:rFonts w:ascii="Times New Roman" w:eastAsia="Times New Roman" w:hAnsi="Times New Roman"/>
          <w:i/>
          <w:sz w:val="28"/>
          <w:szCs w:val="28"/>
        </w:rPr>
        <w:t xml:space="preserve">bản thân tôi với tư cách là một </w:t>
      </w:r>
      <w:r w:rsidR="00C4095F">
        <w:rPr>
          <w:rFonts w:ascii="Times New Roman" w:eastAsia="Times New Roman" w:hAnsi="Times New Roman"/>
          <w:i/>
          <w:sz w:val="28"/>
          <w:szCs w:val="28"/>
        </w:rPr>
        <w:t>nhân viên</w:t>
      </w:r>
      <w:r w:rsidRPr="00242295">
        <w:rPr>
          <w:rFonts w:ascii="Times New Roman" w:eastAsia="Times New Roman" w:hAnsi="Times New Roman"/>
          <w:i/>
          <w:sz w:val="28"/>
          <w:szCs w:val="28"/>
        </w:rPr>
        <w:t>, tôi nhận thấy mình cần phải tiên phong thực hiện tốt các nhiệm vụ sau đây:</w:t>
      </w:r>
    </w:p>
    <w:p w:rsidR="00981195" w:rsidRPr="0067161C" w:rsidRDefault="00981195" w:rsidP="00981195">
      <w:pPr>
        <w:spacing w:after="0" w:line="360" w:lineRule="exact"/>
        <w:ind w:firstLine="425"/>
        <w:rPr>
          <w:rFonts w:ascii="Times New Roman" w:eastAsia="Times New Roman" w:hAnsi="Times New Roman"/>
          <w:iCs/>
          <w:sz w:val="28"/>
          <w:szCs w:val="28"/>
        </w:rPr>
      </w:pPr>
      <w:r w:rsidRPr="0067161C">
        <w:rPr>
          <w:rFonts w:ascii="Times New Roman" w:eastAsia="Times New Roman" w:hAnsi="Times New Roman"/>
          <w:iCs/>
          <w:sz w:val="28"/>
          <w:szCs w:val="28"/>
        </w:rPr>
        <w:tab/>
      </w:r>
    </w:p>
    <w:p w:rsidR="00371790" w:rsidRPr="00371790" w:rsidRDefault="00371790" w:rsidP="00371790">
      <w:pPr>
        <w:tabs>
          <w:tab w:val="left" w:leader="dot" w:pos="8931"/>
        </w:tabs>
        <w:spacing w:before="120" w:after="120"/>
        <w:ind w:firstLine="810"/>
        <w:jc w:val="both"/>
        <w:rPr>
          <w:rFonts w:ascii="Times New Roman" w:hAnsi="Times New Roman"/>
          <w:sz w:val="28"/>
          <w:szCs w:val="50"/>
        </w:rPr>
      </w:pPr>
      <w:r w:rsidRPr="00371790">
        <w:rPr>
          <w:rFonts w:ascii="Times New Roman" w:hAnsi="Times New Roman"/>
          <w:sz w:val="28"/>
          <w:szCs w:val="50"/>
        </w:rPr>
        <w:t>- Không ngừng “Học tập và làm theo tấm gương đạo đức Hồ Chí Minh”.</w:t>
      </w:r>
    </w:p>
    <w:p w:rsidR="00371790" w:rsidRPr="00371790" w:rsidRDefault="00371790" w:rsidP="00371790">
      <w:pPr>
        <w:tabs>
          <w:tab w:val="left" w:leader="dot" w:pos="8931"/>
        </w:tabs>
        <w:spacing w:before="120" w:after="120"/>
        <w:ind w:firstLine="810"/>
        <w:jc w:val="both"/>
        <w:rPr>
          <w:rFonts w:ascii="Times New Roman" w:hAnsi="Times New Roman"/>
          <w:sz w:val="28"/>
          <w:szCs w:val="50"/>
        </w:rPr>
      </w:pPr>
      <w:r w:rsidRPr="00371790">
        <w:rPr>
          <w:rFonts w:ascii="Times New Roman" w:hAnsi="Times New Roman"/>
          <w:sz w:val="28"/>
          <w:szCs w:val="50"/>
        </w:rPr>
        <w:t>- Đối với bản thân: Thường xuyên rèn luyện, tu dưỡng đạo đức, phẩm chất và năng lực, trình độ chuyên môn nghiệp vụ</w:t>
      </w:r>
      <w:r w:rsidR="00F504C7">
        <w:rPr>
          <w:rFonts w:ascii="Times New Roman" w:hAnsi="Times New Roman"/>
          <w:sz w:val="28"/>
          <w:szCs w:val="50"/>
        </w:rPr>
        <w:t xml:space="preserve"> </w:t>
      </w:r>
      <w:r w:rsidRPr="00371790">
        <w:rPr>
          <w:rFonts w:ascii="Times New Roman" w:hAnsi="Times New Roman"/>
          <w:sz w:val="28"/>
          <w:szCs w:val="50"/>
        </w:rPr>
        <w:t xml:space="preserve">trong đó phẩm chất đạo đức được coi là yếu tố hàng đầu, là gốc, là nền tảng. Có lối sống lành mạnh, mẫu mực. Khiêm tốn, học hỏi đồng nghiệp. Cần cù, siêng năng, nhiệt tình, trách nhiệm với công việc. </w:t>
      </w:r>
    </w:p>
    <w:p w:rsidR="00981195" w:rsidRPr="007272AD" w:rsidRDefault="00371790" w:rsidP="007272AD">
      <w:pPr>
        <w:tabs>
          <w:tab w:val="left" w:leader="dot" w:pos="8931"/>
        </w:tabs>
        <w:spacing w:before="120" w:after="120"/>
        <w:ind w:firstLine="810"/>
        <w:jc w:val="both"/>
        <w:rPr>
          <w:rFonts w:ascii="Times New Roman" w:hAnsi="Times New Roman"/>
          <w:sz w:val="28"/>
          <w:szCs w:val="50"/>
        </w:rPr>
      </w:pPr>
      <w:r w:rsidRPr="00371790">
        <w:rPr>
          <w:rFonts w:ascii="Times New Roman" w:hAnsi="Times New Roman"/>
          <w:sz w:val="28"/>
          <w:szCs w:val="50"/>
        </w:rPr>
        <w:t>- Đối với bạn bè, đồng nghiệp: phải thân ái, thương yêu, giúp đỡ lẫn nhau trong công việc và trong cuộc sống. Có tinh thần phê bình và tự phê bình, sửa chữa những khuyết điể</w:t>
      </w:r>
      <w:r>
        <w:rPr>
          <w:rFonts w:ascii="Times New Roman" w:hAnsi="Times New Roman"/>
          <w:sz w:val="28"/>
          <w:szCs w:val="50"/>
        </w:rPr>
        <w:t>m</w:t>
      </w:r>
      <w:r w:rsidR="007272AD">
        <w:rPr>
          <w:rFonts w:ascii="Times New Roman" w:hAnsi="Times New Roman"/>
          <w:sz w:val="28"/>
          <w:szCs w:val="50"/>
        </w:rPr>
        <w:t xml:space="preserve"> của bản thân</w:t>
      </w:r>
      <w:r>
        <w:rPr>
          <w:rFonts w:ascii="Times New Roman" w:hAnsi="Times New Roman"/>
          <w:sz w:val="28"/>
          <w:szCs w:val="50"/>
        </w:rPr>
        <w:t>.</w:t>
      </w:r>
    </w:p>
    <w:p w:rsidR="00981195" w:rsidRPr="0067161C" w:rsidRDefault="00981195" w:rsidP="00981195">
      <w:pPr>
        <w:tabs>
          <w:tab w:val="center" w:pos="1418"/>
          <w:tab w:val="center" w:pos="6946"/>
        </w:tabs>
        <w:spacing w:after="0" w:line="360" w:lineRule="exact"/>
        <w:jc w:val="both"/>
        <w:rPr>
          <w:rFonts w:ascii="Times New Roman" w:hAnsi="Times New Roman"/>
          <w:sz w:val="28"/>
          <w:szCs w:val="28"/>
        </w:rPr>
      </w:pPr>
      <w:r w:rsidRPr="0067161C">
        <w:rPr>
          <w:rFonts w:ascii="Times New Roman" w:hAnsi="Times New Roman"/>
          <w:b/>
          <w:sz w:val="28"/>
          <w:szCs w:val="28"/>
        </w:rPr>
        <w:tab/>
      </w:r>
      <w:r w:rsidRPr="0067161C">
        <w:rPr>
          <w:rFonts w:ascii="Times New Roman" w:hAnsi="Times New Roman"/>
          <w:b/>
          <w:sz w:val="28"/>
          <w:szCs w:val="28"/>
        </w:rPr>
        <w:tab/>
        <w:t xml:space="preserve">        </w:t>
      </w:r>
      <w:r w:rsidRPr="0067161C">
        <w:rPr>
          <w:rFonts w:ascii="Times New Roman" w:hAnsi="Times New Roman"/>
          <w:sz w:val="28"/>
          <w:szCs w:val="28"/>
        </w:rPr>
        <w:t>TP.HCM,</w:t>
      </w:r>
      <w:r w:rsidRPr="0067161C">
        <w:rPr>
          <w:rFonts w:ascii="Times New Roman" w:hAnsi="Times New Roman"/>
          <w:b/>
          <w:sz w:val="28"/>
          <w:szCs w:val="28"/>
        </w:rPr>
        <w:t xml:space="preserve"> </w:t>
      </w:r>
      <w:r w:rsidRPr="0067161C">
        <w:rPr>
          <w:rFonts w:ascii="Times New Roman" w:hAnsi="Times New Roman"/>
          <w:sz w:val="28"/>
          <w:szCs w:val="28"/>
        </w:rPr>
        <w:t xml:space="preserve">Ngày </w:t>
      </w:r>
      <w:r w:rsidR="00F504C7">
        <w:rPr>
          <w:rFonts w:ascii="Times New Roman" w:hAnsi="Times New Roman"/>
          <w:sz w:val="28"/>
          <w:szCs w:val="28"/>
        </w:rPr>
        <w:t>16</w:t>
      </w:r>
      <w:r w:rsidRPr="0067161C">
        <w:rPr>
          <w:rFonts w:ascii="Times New Roman" w:hAnsi="Times New Roman"/>
          <w:sz w:val="28"/>
          <w:szCs w:val="28"/>
        </w:rPr>
        <w:t xml:space="preserve"> tháng</w:t>
      </w:r>
      <w:r>
        <w:rPr>
          <w:rFonts w:ascii="Times New Roman" w:hAnsi="Times New Roman"/>
          <w:sz w:val="28"/>
          <w:szCs w:val="28"/>
        </w:rPr>
        <w:t xml:space="preserve"> </w:t>
      </w:r>
      <w:r w:rsidR="00F504C7">
        <w:rPr>
          <w:rFonts w:ascii="Times New Roman" w:hAnsi="Times New Roman"/>
          <w:sz w:val="28"/>
          <w:szCs w:val="28"/>
        </w:rPr>
        <w:t>01</w:t>
      </w:r>
      <w:r>
        <w:rPr>
          <w:rFonts w:ascii="Times New Roman" w:hAnsi="Times New Roman"/>
          <w:sz w:val="28"/>
          <w:szCs w:val="28"/>
        </w:rPr>
        <w:t>năm 2023</w:t>
      </w:r>
    </w:p>
    <w:p w:rsidR="00981195" w:rsidRPr="0067161C" w:rsidRDefault="00981195" w:rsidP="00981195">
      <w:pPr>
        <w:tabs>
          <w:tab w:val="center" w:pos="1418"/>
          <w:tab w:val="center" w:pos="6946"/>
        </w:tabs>
        <w:spacing w:after="0" w:line="360" w:lineRule="exact"/>
        <w:ind w:left="1134"/>
        <w:jc w:val="both"/>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r>
      <w:r w:rsidRPr="0067161C">
        <w:rPr>
          <w:rFonts w:ascii="Times New Roman" w:hAnsi="Times New Roman"/>
          <w:b/>
          <w:sz w:val="28"/>
          <w:szCs w:val="28"/>
        </w:rPr>
        <w:t xml:space="preserve">  NGƯỜI VIẾT </w:t>
      </w:r>
    </w:p>
    <w:p w:rsidR="00981195" w:rsidRDefault="00981195" w:rsidP="00981195">
      <w:pPr>
        <w:tabs>
          <w:tab w:val="center" w:pos="7088"/>
        </w:tabs>
        <w:spacing w:after="0" w:line="240" w:lineRule="auto"/>
        <w:jc w:val="both"/>
        <w:rPr>
          <w:rFonts w:ascii="Times New Roman" w:hAnsi="Times New Roman"/>
          <w:b/>
          <w:sz w:val="28"/>
          <w:szCs w:val="28"/>
        </w:rPr>
      </w:pPr>
    </w:p>
    <w:p w:rsidR="00981195" w:rsidRDefault="00981195" w:rsidP="00981195">
      <w:pPr>
        <w:spacing w:after="0" w:line="240" w:lineRule="auto"/>
        <w:rPr>
          <w:rFonts w:ascii="Times New Roman" w:hAnsi="Times New Roman"/>
          <w:sz w:val="28"/>
          <w:szCs w:val="28"/>
        </w:rPr>
      </w:pPr>
    </w:p>
    <w:p w:rsidR="00981195" w:rsidRDefault="00981195" w:rsidP="00F504C7">
      <w:pPr>
        <w:tabs>
          <w:tab w:val="center" w:pos="1701"/>
          <w:tab w:val="center" w:pos="6946"/>
        </w:tabs>
        <w:spacing w:before="120" w:after="0" w:line="240" w:lineRule="auto"/>
        <w:rPr>
          <w:rFonts w:ascii="Times New Roman" w:hAnsi="Times New Roman"/>
          <w:b/>
          <w:sz w:val="28"/>
          <w:szCs w:val="28"/>
        </w:rPr>
      </w:pPr>
    </w:p>
    <w:p w:rsidR="00981195" w:rsidRDefault="00981195" w:rsidP="00981195">
      <w:pPr>
        <w:tabs>
          <w:tab w:val="center" w:pos="1701"/>
          <w:tab w:val="center" w:pos="6946"/>
        </w:tabs>
        <w:spacing w:before="120" w:after="0" w:line="240" w:lineRule="auto"/>
        <w:jc w:val="center"/>
        <w:rPr>
          <w:rFonts w:ascii="Times New Roman" w:hAnsi="Times New Roman"/>
          <w:b/>
          <w:sz w:val="28"/>
          <w:szCs w:val="28"/>
        </w:rPr>
      </w:pPr>
      <w:r>
        <w:rPr>
          <w:rFonts w:ascii="Times New Roman" w:hAnsi="Times New Roman"/>
          <w:b/>
          <w:bCs/>
          <w:sz w:val="26"/>
          <w:szCs w:val="26"/>
        </w:rPr>
        <w:tab/>
        <w:t xml:space="preserve">                             </w:t>
      </w:r>
      <w:r w:rsidR="00F504C7">
        <w:rPr>
          <w:rFonts w:ascii="Times New Roman" w:hAnsi="Times New Roman"/>
          <w:b/>
          <w:bCs/>
          <w:sz w:val="26"/>
          <w:szCs w:val="26"/>
        </w:rPr>
        <w:t xml:space="preserve">                                                 </w:t>
      </w:r>
      <w:r>
        <w:rPr>
          <w:rFonts w:ascii="Times New Roman" w:hAnsi="Times New Roman"/>
          <w:b/>
          <w:bCs/>
          <w:sz w:val="26"/>
          <w:szCs w:val="26"/>
        </w:rPr>
        <w:t xml:space="preserve"> </w:t>
      </w:r>
      <w:r w:rsidR="00F504C7">
        <w:rPr>
          <w:rFonts w:ascii="Times New Roman" w:hAnsi="Times New Roman"/>
          <w:b/>
          <w:bCs/>
          <w:sz w:val="26"/>
          <w:szCs w:val="26"/>
        </w:rPr>
        <w:t>Nguyễn Thị Ngọc Anh</w:t>
      </w:r>
      <w:r>
        <w:rPr>
          <w:rFonts w:ascii="Times New Roman" w:hAnsi="Times New Roman"/>
          <w:b/>
          <w:bCs/>
          <w:sz w:val="26"/>
          <w:szCs w:val="26"/>
        </w:rPr>
        <w:t xml:space="preserve">                                                     </w:t>
      </w:r>
    </w:p>
    <w:p w:rsidR="00981195" w:rsidRDefault="00981195" w:rsidP="00981195">
      <w:pPr>
        <w:spacing w:after="0" w:line="240" w:lineRule="auto"/>
        <w:ind w:firstLine="425"/>
        <w:rPr>
          <w:rFonts w:ascii="Times New Roman" w:eastAsia="Times New Roman" w:hAnsi="Times New Roman"/>
          <w:i/>
          <w:sz w:val="28"/>
          <w:szCs w:val="28"/>
        </w:rPr>
      </w:pPr>
    </w:p>
    <w:p w:rsidR="00981195" w:rsidRDefault="00981195" w:rsidP="00981195"/>
    <w:p w:rsidR="00C55B08" w:rsidRDefault="00C55B08"/>
    <w:sectPr w:rsidR="00C55B08">
      <w:pgSz w:w="11907" w:h="16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200B00"/>
    <w:multiLevelType w:val="multilevel"/>
    <w:tmpl w:val="873ED29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1160722"/>
    <w:multiLevelType w:val="multilevel"/>
    <w:tmpl w:val="93C439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195"/>
    <w:rsid w:val="00141D26"/>
    <w:rsid w:val="001B4134"/>
    <w:rsid w:val="00371790"/>
    <w:rsid w:val="003F014F"/>
    <w:rsid w:val="003F6A69"/>
    <w:rsid w:val="006936D4"/>
    <w:rsid w:val="007272AD"/>
    <w:rsid w:val="007F64CB"/>
    <w:rsid w:val="00981195"/>
    <w:rsid w:val="009F6C5B"/>
    <w:rsid w:val="00BE3D90"/>
    <w:rsid w:val="00C16C9C"/>
    <w:rsid w:val="00C4095F"/>
    <w:rsid w:val="00C55B08"/>
    <w:rsid w:val="00E35C88"/>
    <w:rsid w:val="00F504C7"/>
    <w:rsid w:val="00F633DD"/>
    <w:rsid w:val="00FA1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DFD6B"/>
  <w15:chartTrackingRefBased/>
  <w15:docId w15:val="{FDFAF4DB-CD63-4877-BF9C-30DE2D0B3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195"/>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F6A69"/>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3F6A69"/>
    <w:rPr>
      <w:b/>
      <w:bCs/>
    </w:rPr>
  </w:style>
  <w:style w:type="character" w:customStyle="1" w:styleId="Bodytext2">
    <w:name w:val="Body text (2)_"/>
    <w:basedOn w:val="DefaultParagraphFont"/>
    <w:rsid w:val="003F6A69"/>
    <w:rPr>
      <w:rFonts w:ascii="Times New Roman" w:eastAsia="Times New Roman" w:hAnsi="Times New Roman" w:cs="Times New Roman"/>
      <w:b w:val="0"/>
      <w:bCs w:val="0"/>
      <w:i w:val="0"/>
      <w:iCs w:val="0"/>
      <w:smallCaps w:val="0"/>
      <w:strike w:val="0"/>
      <w:u w:val="none"/>
    </w:rPr>
  </w:style>
  <w:style w:type="character" w:customStyle="1" w:styleId="Bodytext20">
    <w:name w:val="Body text (2)"/>
    <w:basedOn w:val="Bodytext2"/>
    <w:rsid w:val="003F6A6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6">
    <w:name w:val="Body text (6)_"/>
    <w:basedOn w:val="DefaultParagraphFont"/>
    <w:rsid w:val="003F6A69"/>
    <w:rPr>
      <w:rFonts w:ascii="Times New Roman" w:eastAsia="Times New Roman" w:hAnsi="Times New Roman" w:cs="Times New Roman"/>
      <w:b/>
      <w:bCs/>
      <w:i w:val="0"/>
      <w:iCs w:val="0"/>
      <w:smallCaps w:val="0"/>
      <w:strike w:val="0"/>
      <w:u w:val="none"/>
    </w:rPr>
  </w:style>
  <w:style w:type="character" w:customStyle="1" w:styleId="Bodytext60">
    <w:name w:val="Body text (6)"/>
    <w:basedOn w:val="Bodytext6"/>
    <w:rsid w:val="003F6A69"/>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paragraph" w:styleId="BalloonText">
    <w:name w:val="Balloon Text"/>
    <w:basedOn w:val="Normal"/>
    <w:link w:val="BalloonTextChar"/>
    <w:uiPriority w:val="99"/>
    <w:semiHidden/>
    <w:unhideWhenUsed/>
    <w:rsid w:val="001B41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413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91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3</Pages>
  <Words>931</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Thi Hong</dc:creator>
  <cp:keywords/>
  <dc:description/>
  <cp:lastModifiedBy>PC003</cp:lastModifiedBy>
  <cp:revision>12</cp:revision>
  <cp:lastPrinted>2023-01-31T09:06:00Z</cp:lastPrinted>
  <dcterms:created xsi:type="dcterms:W3CDTF">2022-12-30T07:42:00Z</dcterms:created>
  <dcterms:modified xsi:type="dcterms:W3CDTF">2023-01-31T09:10:00Z</dcterms:modified>
</cp:coreProperties>
</file>